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87"/>
        <w:gridCol w:w="1721"/>
        <w:gridCol w:w="1669"/>
        <w:gridCol w:w="1721"/>
        <w:gridCol w:w="1675"/>
        <w:gridCol w:w="1721"/>
      </w:tblGrid>
      <w:tr w:rsidR="007656BE" w:rsidRPr="007549B3" w14:paraId="0BDC5883" w14:textId="77777777" w:rsidTr="003F24D5">
        <w:tc>
          <w:tcPr>
            <w:tcW w:w="10344" w:type="dxa"/>
            <w:gridSpan w:val="6"/>
            <w:shd w:val="clear" w:color="auto" w:fill="BFBFBF" w:themeFill="background1" w:themeFillShade="BF"/>
          </w:tcPr>
          <w:p w14:paraId="0218C8CF" w14:textId="77777777" w:rsidR="007656BE" w:rsidRPr="007549B3" w:rsidRDefault="007656BE" w:rsidP="00772D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ANO: </w:t>
            </w:r>
          </w:p>
        </w:tc>
      </w:tr>
      <w:tr w:rsidR="007549B3" w:rsidRPr="007549B3" w14:paraId="67542E9D" w14:textId="77777777" w:rsidTr="003F24D5">
        <w:tc>
          <w:tcPr>
            <w:tcW w:w="10344" w:type="dxa"/>
            <w:gridSpan w:val="6"/>
            <w:shd w:val="clear" w:color="auto" w:fill="BFBFBF" w:themeFill="background1" w:themeFillShade="BF"/>
          </w:tcPr>
          <w:p w14:paraId="1F3C4C9F" w14:textId="542EBA65" w:rsidR="007549B3" w:rsidRPr="007549B3" w:rsidRDefault="008069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 DE ENSINO</w:t>
            </w:r>
            <w:r w:rsidR="007549B3" w:rsidRPr="007549B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7549B3" w:rsidRPr="007549B3" w14:paraId="7C71AEEE" w14:textId="77777777" w:rsidTr="003F24D5">
        <w:tc>
          <w:tcPr>
            <w:tcW w:w="10344" w:type="dxa"/>
            <w:gridSpan w:val="6"/>
            <w:shd w:val="clear" w:color="auto" w:fill="BFBFBF" w:themeFill="background1" w:themeFillShade="BF"/>
          </w:tcPr>
          <w:p w14:paraId="238D3D34" w14:textId="6E2B211C" w:rsidR="007549B3" w:rsidRPr="007549B3" w:rsidRDefault="007549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49B3">
              <w:rPr>
                <w:rFonts w:ascii="Arial" w:hAnsi="Arial" w:cs="Arial"/>
                <w:b/>
                <w:sz w:val="24"/>
                <w:szCs w:val="24"/>
              </w:rPr>
              <w:t>COORDENAÇÃO:</w:t>
            </w:r>
          </w:p>
        </w:tc>
      </w:tr>
      <w:tr w:rsidR="007549B3" w:rsidRPr="007549B3" w14:paraId="2A8B22B6" w14:textId="77777777" w:rsidTr="003F24D5">
        <w:tc>
          <w:tcPr>
            <w:tcW w:w="10344" w:type="dxa"/>
            <w:gridSpan w:val="6"/>
            <w:shd w:val="clear" w:color="auto" w:fill="BFBFBF" w:themeFill="background1" w:themeFillShade="BF"/>
          </w:tcPr>
          <w:p w14:paraId="3050E5C2" w14:textId="77777777" w:rsidR="007549B3" w:rsidRPr="007549B3" w:rsidRDefault="007549B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DISCIPLINA:</w:t>
            </w:r>
          </w:p>
        </w:tc>
      </w:tr>
      <w:tr w:rsidR="005C4725" w:rsidRPr="007549B3" w14:paraId="034E3685" w14:textId="77777777" w:rsidTr="007549B3">
        <w:tc>
          <w:tcPr>
            <w:tcW w:w="1724" w:type="dxa"/>
          </w:tcPr>
          <w:p w14:paraId="36BF74C9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9B3">
              <w:rPr>
                <w:rFonts w:ascii="Arial" w:hAnsi="Arial" w:cs="Arial"/>
                <w:b/>
                <w:sz w:val="20"/>
                <w:szCs w:val="20"/>
              </w:rPr>
              <w:t>HORÁRIO</w:t>
            </w:r>
          </w:p>
        </w:tc>
        <w:tc>
          <w:tcPr>
            <w:tcW w:w="1724" w:type="dxa"/>
          </w:tcPr>
          <w:p w14:paraId="69F02699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9B3">
              <w:rPr>
                <w:rFonts w:ascii="Arial" w:hAnsi="Arial" w:cs="Arial"/>
                <w:b/>
                <w:sz w:val="20"/>
                <w:szCs w:val="20"/>
              </w:rPr>
              <w:t>SEGUNDA</w:t>
            </w:r>
          </w:p>
        </w:tc>
        <w:tc>
          <w:tcPr>
            <w:tcW w:w="1724" w:type="dxa"/>
          </w:tcPr>
          <w:p w14:paraId="3D05A4C8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9B3">
              <w:rPr>
                <w:rFonts w:ascii="Arial" w:hAnsi="Arial" w:cs="Arial"/>
                <w:b/>
                <w:sz w:val="20"/>
                <w:szCs w:val="20"/>
              </w:rPr>
              <w:t>TERÇA</w:t>
            </w:r>
          </w:p>
        </w:tc>
        <w:tc>
          <w:tcPr>
            <w:tcW w:w="1724" w:type="dxa"/>
          </w:tcPr>
          <w:p w14:paraId="1C8F6766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9B3">
              <w:rPr>
                <w:rFonts w:ascii="Arial" w:hAnsi="Arial" w:cs="Arial"/>
                <w:b/>
                <w:sz w:val="20"/>
                <w:szCs w:val="20"/>
              </w:rPr>
              <w:t>QUARTA</w:t>
            </w:r>
          </w:p>
        </w:tc>
        <w:tc>
          <w:tcPr>
            <w:tcW w:w="1724" w:type="dxa"/>
          </w:tcPr>
          <w:p w14:paraId="447E6642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9B3">
              <w:rPr>
                <w:rFonts w:ascii="Arial" w:hAnsi="Arial" w:cs="Arial"/>
                <w:b/>
                <w:sz w:val="20"/>
                <w:szCs w:val="20"/>
              </w:rPr>
              <w:t>QUINTA</w:t>
            </w:r>
          </w:p>
        </w:tc>
        <w:tc>
          <w:tcPr>
            <w:tcW w:w="1724" w:type="dxa"/>
          </w:tcPr>
          <w:p w14:paraId="4025C047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9B3">
              <w:rPr>
                <w:rFonts w:ascii="Arial" w:hAnsi="Arial" w:cs="Arial"/>
                <w:b/>
                <w:sz w:val="20"/>
                <w:szCs w:val="20"/>
              </w:rPr>
              <w:t>SEXTA</w:t>
            </w:r>
          </w:p>
        </w:tc>
      </w:tr>
      <w:tr w:rsidR="005C4725" w:rsidRPr="007549B3" w14:paraId="59BB2CCA" w14:textId="77777777" w:rsidTr="007549B3">
        <w:tc>
          <w:tcPr>
            <w:tcW w:w="1724" w:type="dxa"/>
          </w:tcPr>
          <w:p w14:paraId="6A8E2DCF" w14:textId="77777777" w:rsidR="003D367E" w:rsidRDefault="003D367E" w:rsidP="00990F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03F75" w14:textId="1FBDED0E" w:rsidR="003D367E" w:rsidRPr="007549B3" w:rsidRDefault="003D367E" w:rsidP="003D3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07:00</w:t>
            </w:r>
            <w:r w:rsidR="005A1A66">
              <w:rPr>
                <w:rFonts w:ascii="Arial" w:hAnsi="Arial" w:cs="Arial"/>
                <w:sz w:val="20"/>
                <w:szCs w:val="20"/>
              </w:rPr>
              <w:t xml:space="preserve"> – 08:00</w:t>
            </w:r>
          </w:p>
        </w:tc>
        <w:tc>
          <w:tcPr>
            <w:tcW w:w="1724" w:type="dxa"/>
          </w:tcPr>
          <w:p w14:paraId="320F5381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1035A34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8A8244D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5858CA4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F715449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0E7D22C6" w14:textId="77777777" w:rsidTr="003D367E">
        <w:trPr>
          <w:trHeight w:val="509"/>
        </w:trPr>
        <w:tc>
          <w:tcPr>
            <w:tcW w:w="1724" w:type="dxa"/>
          </w:tcPr>
          <w:p w14:paraId="7CB22B07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29B017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5548A3" w14:textId="7EC23162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08:00 – 09:00</w:t>
            </w:r>
          </w:p>
        </w:tc>
        <w:tc>
          <w:tcPr>
            <w:tcW w:w="1724" w:type="dxa"/>
          </w:tcPr>
          <w:p w14:paraId="3ED0465E" w14:textId="2AEC1869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9F7">
              <w:rPr>
                <w:rFonts w:ascii="Arial" w:hAnsi="Arial" w:cs="Arial"/>
                <w:b/>
                <w:sz w:val="20"/>
                <w:szCs w:val="20"/>
              </w:rPr>
              <w:t xml:space="preserve">NOME DO MONITOR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 LOCAL DE ATENDIMENTO E/OU FERRAMENTA DIGITAL UTILIZADA </w:t>
            </w:r>
          </w:p>
        </w:tc>
        <w:tc>
          <w:tcPr>
            <w:tcW w:w="1724" w:type="dxa"/>
          </w:tcPr>
          <w:p w14:paraId="572863FB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3907A3C" w14:textId="3CE9E8C3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9F7">
              <w:rPr>
                <w:rFonts w:ascii="Arial" w:hAnsi="Arial" w:cs="Arial"/>
                <w:b/>
                <w:sz w:val="20"/>
                <w:szCs w:val="20"/>
              </w:rPr>
              <w:t xml:space="preserve">NOME DO MONITOR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 LOCAL DE ATENDIMENTO E/OU FERRAMENTA DIGITAL UTILIZADA </w:t>
            </w:r>
          </w:p>
        </w:tc>
        <w:tc>
          <w:tcPr>
            <w:tcW w:w="1724" w:type="dxa"/>
          </w:tcPr>
          <w:p w14:paraId="18AE38C6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EC4C9C3" w14:textId="01709908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9F7">
              <w:rPr>
                <w:rFonts w:ascii="Arial" w:hAnsi="Arial" w:cs="Arial"/>
                <w:b/>
                <w:sz w:val="20"/>
                <w:szCs w:val="20"/>
              </w:rPr>
              <w:t xml:space="preserve">NOME DO MONITOR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 LOCAL DE ATENDIMENTO E/OU FERRAMENTA DIGITAL UTILIZADA </w:t>
            </w:r>
          </w:p>
        </w:tc>
      </w:tr>
      <w:tr w:rsidR="005C4725" w:rsidRPr="007549B3" w14:paraId="55D4D11A" w14:textId="77777777" w:rsidTr="007549B3">
        <w:tc>
          <w:tcPr>
            <w:tcW w:w="1724" w:type="dxa"/>
          </w:tcPr>
          <w:p w14:paraId="71ABACD1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9D2D57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ED6A0C" w14:textId="7CD968FA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10:00</w:t>
            </w:r>
          </w:p>
        </w:tc>
        <w:tc>
          <w:tcPr>
            <w:tcW w:w="1724" w:type="dxa"/>
          </w:tcPr>
          <w:p w14:paraId="3E0A384F" w14:textId="3E714392" w:rsidR="005C4725" w:rsidRDefault="005C4725" w:rsidP="005C4725">
            <w:pPr>
              <w:jc w:val="center"/>
            </w:pPr>
          </w:p>
        </w:tc>
        <w:tc>
          <w:tcPr>
            <w:tcW w:w="1724" w:type="dxa"/>
          </w:tcPr>
          <w:p w14:paraId="291F0265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25ABB269" w14:textId="6F8752D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6E83831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55C085AB" w14:textId="218B13E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2300FDDB" w14:textId="77777777" w:rsidTr="007549B3">
        <w:tc>
          <w:tcPr>
            <w:tcW w:w="1724" w:type="dxa"/>
          </w:tcPr>
          <w:p w14:paraId="6066C66F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191309" w14:textId="25D6DBBE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 – 11:00</w:t>
            </w:r>
          </w:p>
        </w:tc>
        <w:tc>
          <w:tcPr>
            <w:tcW w:w="1724" w:type="dxa"/>
          </w:tcPr>
          <w:p w14:paraId="59FBF7CA" w14:textId="30696C48" w:rsidR="005C4725" w:rsidRDefault="005C4725" w:rsidP="005C4725">
            <w:pPr>
              <w:jc w:val="center"/>
            </w:pPr>
          </w:p>
        </w:tc>
        <w:tc>
          <w:tcPr>
            <w:tcW w:w="1724" w:type="dxa"/>
          </w:tcPr>
          <w:p w14:paraId="325DF113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58F646EF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B0C2147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B65948F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77C6EAF8" w14:textId="77777777" w:rsidTr="007549B3">
        <w:tc>
          <w:tcPr>
            <w:tcW w:w="1724" w:type="dxa"/>
          </w:tcPr>
          <w:p w14:paraId="78176E1B" w14:textId="77777777" w:rsidR="005C4725" w:rsidRDefault="005C4725" w:rsidP="005C47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E800D0" w14:textId="41A28A75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 – 12:00</w:t>
            </w:r>
          </w:p>
        </w:tc>
        <w:tc>
          <w:tcPr>
            <w:tcW w:w="1724" w:type="dxa"/>
          </w:tcPr>
          <w:p w14:paraId="207400E8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D5399DA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2B42044F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EAC0273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7E6AEA6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7EB1B3AA" w14:textId="77777777" w:rsidTr="007549B3">
        <w:tc>
          <w:tcPr>
            <w:tcW w:w="1724" w:type="dxa"/>
          </w:tcPr>
          <w:p w14:paraId="2531360A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F2E08B" w14:textId="237BA379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 – 13:00</w:t>
            </w:r>
          </w:p>
        </w:tc>
        <w:tc>
          <w:tcPr>
            <w:tcW w:w="1724" w:type="dxa"/>
          </w:tcPr>
          <w:p w14:paraId="5F9D1633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28699D56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6C5BAEA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AA09893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E09F2BB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7C26B34E" w14:textId="77777777" w:rsidTr="007549B3">
        <w:tc>
          <w:tcPr>
            <w:tcW w:w="1724" w:type="dxa"/>
          </w:tcPr>
          <w:p w14:paraId="66F921A9" w14:textId="77777777" w:rsidR="005C4725" w:rsidRDefault="005C4725" w:rsidP="005C47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D5085" w14:textId="62F084D3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13:00 – 14:00</w:t>
            </w:r>
          </w:p>
        </w:tc>
        <w:tc>
          <w:tcPr>
            <w:tcW w:w="1724" w:type="dxa"/>
          </w:tcPr>
          <w:p w14:paraId="0E570664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B9CD869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0B2702D3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2A4017C" w14:textId="77777777" w:rsidR="005C4725" w:rsidRDefault="005C4725" w:rsidP="005C4725">
            <w:pPr>
              <w:jc w:val="center"/>
            </w:pPr>
          </w:p>
        </w:tc>
        <w:tc>
          <w:tcPr>
            <w:tcW w:w="1724" w:type="dxa"/>
          </w:tcPr>
          <w:p w14:paraId="18D9F207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2DD624CF" w14:textId="77777777" w:rsidTr="007549B3">
        <w:tc>
          <w:tcPr>
            <w:tcW w:w="1724" w:type="dxa"/>
          </w:tcPr>
          <w:p w14:paraId="73B9C373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DE0EA8" w14:textId="68B86ADF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 – 15:00</w:t>
            </w:r>
          </w:p>
        </w:tc>
        <w:tc>
          <w:tcPr>
            <w:tcW w:w="1724" w:type="dxa"/>
          </w:tcPr>
          <w:p w14:paraId="57E52530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0CD07A7B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4F78492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6A59E3F" w14:textId="77777777" w:rsidR="005C4725" w:rsidRDefault="005C4725" w:rsidP="005C4725">
            <w:pPr>
              <w:jc w:val="center"/>
            </w:pPr>
          </w:p>
        </w:tc>
        <w:tc>
          <w:tcPr>
            <w:tcW w:w="1724" w:type="dxa"/>
          </w:tcPr>
          <w:p w14:paraId="6AB49C1E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736058D7" w14:textId="77777777" w:rsidTr="007549B3">
        <w:tc>
          <w:tcPr>
            <w:tcW w:w="1724" w:type="dxa"/>
          </w:tcPr>
          <w:p w14:paraId="0B4EE0FC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6C1214" w14:textId="33EFCB45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 – 16:00</w:t>
            </w:r>
          </w:p>
        </w:tc>
        <w:tc>
          <w:tcPr>
            <w:tcW w:w="1724" w:type="dxa"/>
          </w:tcPr>
          <w:p w14:paraId="6AFE49ED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866FFEF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27550F5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9AFBEBD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6353C89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2354C516" w14:textId="77777777" w:rsidTr="007549B3">
        <w:tc>
          <w:tcPr>
            <w:tcW w:w="1724" w:type="dxa"/>
          </w:tcPr>
          <w:p w14:paraId="0E1D3359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47A484" w14:textId="04309031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16:00 – 17:00</w:t>
            </w:r>
          </w:p>
        </w:tc>
        <w:tc>
          <w:tcPr>
            <w:tcW w:w="1724" w:type="dxa"/>
          </w:tcPr>
          <w:p w14:paraId="047F24DD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CB5DBA6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07B82CF9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FA212BD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7B5C509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5352F866" w14:textId="77777777" w:rsidTr="007549B3">
        <w:tc>
          <w:tcPr>
            <w:tcW w:w="1724" w:type="dxa"/>
          </w:tcPr>
          <w:p w14:paraId="0619962B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FF02C8" w14:textId="1970A67E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17:00 – 18:00</w:t>
            </w:r>
          </w:p>
        </w:tc>
        <w:tc>
          <w:tcPr>
            <w:tcW w:w="1724" w:type="dxa"/>
          </w:tcPr>
          <w:p w14:paraId="1B1A9D5B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71378B5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10AB0FC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234AFB4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A45657A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3B2D9FD8" w14:textId="77777777" w:rsidTr="007549B3">
        <w:tc>
          <w:tcPr>
            <w:tcW w:w="1724" w:type="dxa"/>
          </w:tcPr>
          <w:p w14:paraId="31103D4B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B6182E" w14:textId="3F2D41FE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 – 19:00</w:t>
            </w:r>
          </w:p>
        </w:tc>
        <w:tc>
          <w:tcPr>
            <w:tcW w:w="1724" w:type="dxa"/>
          </w:tcPr>
          <w:p w14:paraId="29CA5090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51817276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E110403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DD3DD8E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3E74ACE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5A0798" w14:textId="77777777" w:rsidR="000B360A" w:rsidRDefault="000B360A" w:rsidP="007549B3">
      <w:pPr>
        <w:jc w:val="center"/>
        <w:rPr>
          <w:rFonts w:ascii="Arial" w:hAnsi="Arial" w:cs="Arial"/>
          <w:sz w:val="20"/>
          <w:szCs w:val="20"/>
        </w:rPr>
      </w:pPr>
    </w:p>
    <w:p w14:paraId="78E24229" w14:textId="77777777" w:rsidR="00B76866" w:rsidRPr="00B76866" w:rsidRDefault="00B76866" w:rsidP="007549B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76866">
        <w:rPr>
          <w:rFonts w:ascii="Arial" w:hAnsi="Arial" w:cs="Arial"/>
          <w:b/>
          <w:sz w:val="20"/>
          <w:szCs w:val="20"/>
          <w:u w:val="single"/>
        </w:rPr>
        <w:t xml:space="preserve">Observações quanto ao preenchimento do documento: </w:t>
      </w:r>
    </w:p>
    <w:p w14:paraId="1B1106F9" w14:textId="15169BFA" w:rsidR="00B76866" w:rsidRPr="00B76866" w:rsidRDefault="00B76866" w:rsidP="00B7686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B76866">
        <w:rPr>
          <w:rFonts w:ascii="Times New Roman" w:hAnsi="Times New Roman" w:cs="Times New Roman"/>
          <w:sz w:val="20"/>
          <w:szCs w:val="20"/>
        </w:rPr>
        <w:t xml:space="preserve">A coluna </w:t>
      </w:r>
      <w:r w:rsidRPr="00B76866">
        <w:rPr>
          <w:rFonts w:ascii="Times New Roman" w:hAnsi="Times New Roman" w:cs="Times New Roman"/>
          <w:b/>
          <w:sz w:val="20"/>
          <w:szCs w:val="20"/>
        </w:rPr>
        <w:t>“</w:t>
      </w:r>
      <w:r w:rsidRPr="00B76866">
        <w:rPr>
          <w:rFonts w:ascii="Times New Roman" w:hAnsi="Times New Roman" w:cs="Times New Roman"/>
          <w:b/>
          <w:i/>
          <w:sz w:val="20"/>
          <w:szCs w:val="20"/>
        </w:rPr>
        <w:t>Horário”</w:t>
      </w:r>
      <w:r w:rsidRPr="00B76866">
        <w:rPr>
          <w:rFonts w:ascii="Times New Roman" w:hAnsi="Times New Roman" w:cs="Times New Roman"/>
          <w:sz w:val="20"/>
          <w:szCs w:val="20"/>
        </w:rPr>
        <w:t xml:space="preserve"> </w:t>
      </w:r>
      <w:r w:rsidR="0043609E">
        <w:rPr>
          <w:rFonts w:ascii="Times New Roman" w:hAnsi="Times New Roman" w:cs="Times New Roman"/>
          <w:sz w:val="20"/>
          <w:szCs w:val="20"/>
        </w:rPr>
        <w:t xml:space="preserve">precisa ser preenchida com o </w:t>
      </w:r>
      <w:r w:rsidR="00074B63">
        <w:rPr>
          <w:rFonts w:ascii="Times New Roman" w:hAnsi="Times New Roman" w:cs="Times New Roman"/>
          <w:sz w:val="20"/>
          <w:szCs w:val="20"/>
        </w:rPr>
        <w:t>período</w:t>
      </w:r>
      <w:r w:rsidR="0043609E">
        <w:rPr>
          <w:rFonts w:ascii="Times New Roman" w:hAnsi="Times New Roman" w:cs="Times New Roman"/>
          <w:sz w:val="20"/>
          <w:szCs w:val="20"/>
        </w:rPr>
        <w:t xml:space="preserve"> de atendimento dos alunos </w:t>
      </w:r>
      <w:r w:rsidR="0043609E" w:rsidRPr="00BF44F0">
        <w:rPr>
          <w:rFonts w:ascii="Times New Roman" w:hAnsi="Times New Roman" w:cs="Times New Roman"/>
          <w:b/>
          <w:bCs/>
          <w:sz w:val="20"/>
          <w:szCs w:val="20"/>
        </w:rPr>
        <w:t>(c</w:t>
      </w:r>
      <w:r w:rsidR="0043609E" w:rsidRPr="00E32CF3">
        <w:rPr>
          <w:rFonts w:ascii="Times New Roman" w:hAnsi="Times New Roman" w:cs="Times New Roman"/>
          <w:b/>
          <w:bCs/>
          <w:sz w:val="20"/>
          <w:szCs w:val="20"/>
        </w:rPr>
        <w:t>ontemplando o início e o fim do atendimento</w:t>
      </w:r>
      <w:r w:rsidR="0043609E" w:rsidRPr="00BF44F0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43609E">
        <w:rPr>
          <w:rFonts w:ascii="Times New Roman" w:hAnsi="Times New Roman" w:cs="Times New Roman"/>
          <w:sz w:val="20"/>
          <w:szCs w:val="20"/>
        </w:rPr>
        <w:t xml:space="preserve">. Ela </w:t>
      </w:r>
      <w:r w:rsidRPr="00B76866">
        <w:rPr>
          <w:rFonts w:ascii="Times New Roman" w:hAnsi="Times New Roman" w:cs="Times New Roman"/>
          <w:sz w:val="20"/>
          <w:szCs w:val="20"/>
        </w:rPr>
        <w:t>pode ser ajustada de acordo com os horários estabelecidos para cada monitor. É imprescindível especificar o nome do monitor e</w:t>
      </w:r>
      <w:r w:rsidR="005C4725">
        <w:rPr>
          <w:rFonts w:ascii="Times New Roman" w:hAnsi="Times New Roman" w:cs="Times New Roman"/>
          <w:sz w:val="20"/>
          <w:szCs w:val="20"/>
        </w:rPr>
        <w:t xml:space="preserve"> o local de atendimento e/ou</w:t>
      </w:r>
      <w:r w:rsidRPr="00B76866">
        <w:rPr>
          <w:rFonts w:ascii="Times New Roman" w:hAnsi="Times New Roman" w:cs="Times New Roman"/>
          <w:sz w:val="20"/>
          <w:szCs w:val="20"/>
        </w:rPr>
        <w:t xml:space="preserve"> </w:t>
      </w:r>
      <w:r w:rsidR="00990F72">
        <w:rPr>
          <w:rFonts w:ascii="Times New Roman" w:hAnsi="Times New Roman" w:cs="Times New Roman"/>
          <w:sz w:val="20"/>
          <w:szCs w:val="20"/>
        </w:rPr>
        <w:t>a ferramenta digital a ser utilizada para a realização das atividades</w:t>
      </w:r>
      <w:r w:rsidR="005C4725">
        <w:rPr>
          <w:rFonts w:ascii="Times New Roman" w:hAnsi="Times New Roman" w:cs="Times New Roman"/>
          <w:sz w:val="20"/>
          <w:szCs w:val="20"/>
        </w:rPr>
        <w:t xml:space="preserve"> presenciais e/ou</w:t>
      </w:r>
      <w:r w:rsidR="00990F72">
        <w:rPr>
          <w:rFonts w:ascii="Times New Roman" w:hAnsi="Times New Roman" w:cs="Times New Roman"/>
          <w:sz w:val="20"/>
          <w:szCs w:val="20"/>
        </w:rPr>
        <w:t xml:space="preserve"> remotas</w:t>
      </w:r>
      <w:r w:rsidRPr="00B7686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7453D78" w14:textId="77777777" w:rsidR="00B76866" w:rsidRPr="00B76866" w:rsidRDefault="00B76866" w:rsidP="00B7686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76866">
        <w:rPr>
          <w:rFonts w:ascii="Times New Roman" w:hAnsi="Times New Roman" w:cs="Times New Roman"/>
          <w:sz w:val="20"/>
          <w:szCs w:val="20"/>
        </w:rPr>
        <w:t xml:space="preserve">Caso haja mais de um monitor por disciplina, os mesmos podem ser incluídos em uma única planilha de horário da disciplina.  </w:t>
      </w:r>
    </w:p>
    <w:p w14:paraId="36541B95" w14:textId="59940439" w:rsidR="006C1E39" w:rsidRPr="0055776B" w:rsidRDefault="00B76866" w:rsidP="006C1E3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B76866">
        <w:rPr>
          <w:rFonts w:ascii="Times New Roman" w:hAnsi="Times New Roman" w:cs="Times New Roman"/>
          <w:sz w:val="20"/>
          <w:szCs w:val="20"/>
        </w:rPr>
        <w:t xml:space="preserve">O arquivo deve ser salvo no formato </w:t>
      </w:r>
      <w:r w:rsidRPr="0091054A">
        <w:rPr>
          <w:rFonts w:ascii="Times New Roman" w:hAnsi="Times New Roman" w:cs="Times New Roman"/>
          <w:i/>
          <w:sz w:val="20"/>
          <w:szCs w:val="20"/>
          <w:highlight w:val="green"/>
        </w:rPr>
        <w:t>WORD</w:t>
      </w:r>
      <w:r w:rsidRPr="00B76866">
        <w:rPr>
          <w:rFonts w:ascii="Times New Roman" w:hAnsi="Times New Roman" w:cs="Times New Roman"/>
          <w:sz w:val="20"/>
          <w:szCs w:val="20"/>
        </w:rPr>
        <w:t xml:space="preserve"> com a seguinte titulação: </w:t>
      </w:r>
      <w:r w:rsidR="00680BD8" w:rsidRPr="00680BD8">
        <w:rPr>
          <w:rFonts w:ascii="Times New Roman" w:hAnsi="Times New Roman" w:cs="Times New Roman"/>
          <w:b/>
          <w:bCs/>
          <w:sz w:val="20"/>
          <w:szCs w:val="20"/>
        </w:rPr>
        <w:t xml:space="preserve">Coordenação </w:t>
      </w:r>
      <w:r w:rsidR="00680BD8">
        <w:rPr>
          <w:rFonts w:ascii="Times New Roman" w:hAnsi="Times New Roman" w:cs="Times New Roman"/>
          <w:b/>
          <w:bCs/>
          <w:sz w:val="20"/>
          <w:szCs w:val="20"/>
        </w:rPr>
        <w:t>vinculada à</w:t>
      </w:r>
      <w:r w:rsidR="00680BD8" w:rsidRPr="00680BD8">
        <w:rPr>
          <w:rFonts w:ascii="Times New Roman" w:hAnsi="Times New Roman" w:cs="Times New Roman"/>
          <w:b/>
          <w:bCs/>
          <w:sz w:val="20"/>
          <w:szCs w:val="20"/>
        </w:rPr>
        <w:t xml:space="preserve"> Monitoria e</w:t>
      </w:r>
      <w:r w:rsidR="00680BD8">
        <w:rPr>
          <w:rFonts w:ascii="Times New Roman" w:hAnsi="Times New Roman" w:cs="Times New Roman"/>
          <w:sz w:val="20"/>
          <w:szCs w:val="20"/>
        </w:rPr>
        <w:t xml:space="preserve"> </w:t>
      </w:r>
      <w:r w:rsidR="00680BD8" w:rsidRPr="00680BD8">
        <w:rPr>
          <w:rFonts w:ascii="Times New Roman" w:hAnsi="Times New Roman" w:cs="Times New Roman"/>
          <w:b/>
          <w:bCs/>
          <w:sz w:val="20"/>
          <w:szCs w:val="20"/>
        </w:rPr>
        <w:t>Nome completo do monitor</w:t>
      </w:r>
      <w:r w:rsidR="00680BD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C1E3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70059D" w14:textId="4C580DBB" w:rsidR="0055776B" w:rsidRPr="0055776B" w:rsidRDefault="0055776B" w:rsidP="006C1E3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776B">
        <w:rPr>
          <w:rFonts w:ascii="Times New Roman" w:hAnsi="Times New Roman" w:cs="Times New Roman"/>
          <w:sz w:val="20"/>
          <w:szCs w:val="20"/>
        </w:rPr>
        <w:t>Estes horários referem-se, exclusivamente, ao atendimento aos alunos. O restante da carga horária do monitor poderá englobar outras atividades complementares especificadas em seu termo de compromisso e realizadas sob orientação de seu professor responsável.  A carga horária semanal total estipulada não deverá ser inferior a 8 horas ou superior a 12 horas.</w:t>
      </w:r>
    </w:p>
    <w:sectPr w:rsidR="0055776B" w:rsidRPr="0055776B" w:rsidSect="000F71D7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7C7A"/>
    <w:multiLevelType w:val="hybridMultilevel"/>
    <w:tmpl w:val="7BFE23DE"/>
    <w:lvl w:ilvl="0" w:tplc="87540A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D7"/>
    <w:rsid w:val="00017E82"/>
    <w:rsid w:val="00074B63"/>
    <w:rsid w:val="000B360A"/>
    <w:rsid w:val="000F71D7"/>
    <w:rsid w:val="001A6D36"/>
    <w:rsid w:val="002D256B"/>
    <w:rsid w:val="003D367E"/>
    <w:rsid w:val="003F24D5"/>
    <w:rsid w:val="0043609E"/>
    <w:rsid w:val="0055776B"/>
    <w:rsid w:val="005A1A66"/>
    <w:rsid w:val="005C4725"/>
    <w:rsid w:val="00680BD8"/>
    <w:rsid w:val="006C1E39"/>
    <w:rsid w:val="007549B3"/>
    <w:rsid w:val="007656BE"/>
    <w:rsid w:val="00772DC0"/>
    <w:rsid w:val="008069B6"/>
    <w:rsid w:val="00857CF9"/>
    <w:rsid w:val="008F6127"/>
    <w:rsid w:val="0091054A"/>
    <w:rsid w:val="0093477A"/>
    <w:rsid w:val="00990F72"/>
    <w:rsid w:val="00A618C5"/>
    <w:rsid w:val="00A84B34"/>
    <w:rsid w:val="00B17E70"/>
    <w:rsid w:val="00B76866"/>
    <w:rsid w:val="00BF44F0"/>
    <w:rsid w:val="00C36ED5"/>
    <w:rsid w:val="00C930D6"/>
    <w:rsid w:val="00CE50B1"/>
    <w:rsid w:val="00D253FD"/>
    <w:rsid w:val="00DD7D72"/>
    <w:rsid w:val="00E32CF3"/>
    <w:rsid w:val="00FD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2C7F"/>
  <w15:docId w15:val="{A9E1BE3F-8C51-4F96-81C9-2F3506E3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F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76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2f0073-a426-41d1-9d01-e851aceb49b6" xsi:nil="true"/>
    <lcf76f155ced4ddcb4097134ff3c332f xmlns="c8d6b229-8860-470e-b3f7-aba05cbd68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59F7CAF50CBE4EAA0B4898EBBF7116" ma:contentTypeVersion="11" ma:contentTypeDescription="Crie um novo documento." ma:contentTypeScope="" ma:versionID="2a45ee60bb32048a0d2e40b2d11d46c4">
  <xsd:schema xmlns:xsd="http://www.w3.org/2001/XMLSchema" xmlns:xs="http://www.w3.org/2001/XMLSchema" xmlns:p="http://schemas.microsoft.com/office/2006/metadata/properties" xmlns:ns2="c8d6b229-8860-470e-b3f7-aba05cbd6830" xmlns:ns3="2d2f0073-a426-41d1-9d01-e851aceb49b6" targetNamespace="http://schemas.microsoft.com/office/2006/metadata/properties" ma:root="true" ma:fieldsID="dc989d35804987ed191bbc0d4faf2b80" ns2:_="" ns3:_="">
    <xsd:import namespace="c8d6b229-8860-470e-b3f7-aba05cbd6830"/>
    <xsd:import namespace="2d2f0073-a426-41d1-9d01-e851aceb4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6b229-8860-470e-b3f7-aba05cbd6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f0073-a426-41d1-9d01-e851aceb49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08e595-d2c5-4547-b811-1945d646d45b}" ma:internalName="TaxCatchAll" ma:showField="CatchAllData" ma:web="2d2f0073-a426-41d1-9d01-e851aceb4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71DB0-E0AA-415B-A5AF-5B216252755A}">
  <ds:schemaRefs>
    <ds:schemaRef ds:uri="http://schemas.microsoft.com/office/2006/metadata/properties"/>
    <ds:schemaRef ds:uri="http://schemas.microsoft.com/office/infopath/2007/PartnerControls"/>
    <ds:schemaRef ds:uri="2d2f0073-a426-41d1-9d01-e851aceb49b6"/>
    <ds:schemaRef ds:uri="c8d6b229-8860-470e-b3f7-aba05cbd6830"/>
  </ds:schemaRefs>
</ds:datastoreItem>
</file>

<file path=customXml/itemProps2.xml><?xml version="1.0" encoding="utf-8"?>
<ds:datastoreItem xmlns:ds="http://schemas.openxmlformats.org/officeDocument/2006/customXml" ds:itemID="{A0454149-5180-4398-A8BE-AF4047374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63F50-A533-4D64-B0C3-1105C0589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6b229-8860-470e-b3f7-aba05cbd6830"/>
    <ds:schemaRef ds:uri="2d2f0073-a426-41d1-9d01-e851aceb4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Tavares Amato</dc:creator>
  <cp:lastModifiedBy>DANILA TAVARES AMATO</cp:lastModifiedBy>
  <cp:revision>2</cp:revision>
  <dcterms:created xsi:type="dcterms:W3CDTF">2026-06-30T15:23:00Z</dcterms:created>
  <dcterms:modified xsi:type="dcterms:W3CDTF">2026-06-30T15:23:00Z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0x0101007559F7CAF50CBE4EAA0B4898EBBF7116</vt:lpwstr>
  </property>
</Properties>
</file>